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63246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63246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632468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8"/>
        <w:gridCol w:w="3969"/>
      </w:tblGrid>
      <w:tr w:rsidR="00ED1D29" w:rsidRPr="00725072" w:rsidTr="001C6288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C6636D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6636D">
              <w:rPr>
                <w:b w:val="0"/>
                <w:sz w:val="24"/>
                <w:szCs w:val="24"/>
              </w:rPr>
              <w:t>5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8014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593E7E">
              <w:rPr>
                <w:b w:val="0"/>
                <w:sz w:val="24"/>
                <w:szCs w:val="24"/>
              </w:rPr>
              <w:t>0</w:t>
            </w:r>
            <w:r w:rsidR="000634F5">
              <w:rPr>
                <w:b w:val="0"/>
                <w:sz w:val="24"/>
                <w:szCs w:val="24"/>
              </w:rPr>
              <w:t>5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7F2F53">
              <w:rPr>
                <w:b w:val="0"/>
                <w:sz w:val="24"/>
                <w:szCs w:val="24"/>
              </w:rPr>
              <w:t>12</w:t>
            </w:r>
            <w:r w:rsidR="00897029">
              <w:rPr>
                <w:b w:val="0"/>
                <w:sz w:val="24"/>
                <w:szCs w:val="24"/>
              </w:rPr>
              <w:t>.202</w:t>
            </w:r>
            <w:r w:rsidR="00C6636D">
              <w:rPr>
                <w:b w:val="0"/>
                <w:sz w:val="24"/>
                <w:szCs w:val="24"/>
              </w:rPr>
              <w:t>1</w:t>
            </w:r>
          </w:p>
          <w:p w:rsidR="00C268AC" w:rsidRPr="00725072" w:rsidRDefault="000F2AEE" w:rsidP="0096073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7F2F53">
              <w:rPr>
                <w:b w:val="0"/>
                <w:sz w:val="24"/>
                <w:szCs w:val="24"/>
              </w:rPr>
              <w:t>23</w:t>
            </w:r>
            <w:r w:rsidR="0096073A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3D76FA" w:rsidRDefault="00C268AC" w:rsidP="0096073A">
            <w:pPr>
              <w:pStyle w:val="Altyaz"/>
              <w:jc w:val="both"/>
              <w:rPr>
                <w:szCs w:val="24"/>
              </w:rPr>
            </w:pPr>
            <w:r w:rsidRPr="00556ED4">
              <w:rPr>
                <w:b/>
                <w:szCs w:val="24"/>
                <w:u w:val="single"/>
              </w:rPr>
              <w:t>Konusu:</w:t>
            </w:r>
            <w:r w:rsidR="0096073A">
              <w:rPr>
                <w:szCs w:val="24"/>
              </w:rPr>
              <w:t xml:space="preserve"> Tetaş Tekstil O</w:t>
            </w:r>
            <w:r w:rsidR="0096073A" w:rsidRPr="00246518">
              <w:rPr>
                <w:szCs w:val="24"/>
              </w:rPr>
              <w:t>kulu</w:t>
            </w:r>
            <w:r w:rsidR="0096073A">
              <w:rPr>
                <w:szCs w:val="24"/>
              </w:rPr>
              <w:t>nun</w:t>
            </w:r>
            <w:r w:rsidR="0096073A" w:rsidRPr="00246518">
              <w:rPr>
                <w:szCs w:val="24"/>
              </w:rPr>
              <w:t xml:space="preserve"> bulun</w:t>
            </w:r>
            <w:r w:rsidR="0096073A">
              <w:rPr>
                <w:szCs w:val="24"/>
              </w:rPr>
              <w:t xml:space="preserve">duğu </w:t>
            </w:r>
            <w:r w:rsidR="0096073A" w:rsidRPr="00246518">
              <w:rPr>
                <w:szCs w:val="24"/>
              </w:rPr>
              <w:t>Kaytazdere Beledi</w:t>
            </w:r>
            <w:r w:rsidR="0096073A">
              <w:rPr>
                <w:szCs w:val="24"/>
              </w:rPr>
              <w:t xml:space="preserve">yesine ait </w:t>
            </w:r>
            <w:r w:rsidR="0096073A" w:rsidRPr="00246518">
              <w:rPr>
                <w:szCs w:val="24"/>
              </w:rPr>
              <w:t>1498</w:t>
            </w:r>
            <w:r w:rsidR="0096073A">
              <w:rPr>
                <w:szCs w:val="24"/>
              </w:rPr>
              <w:t xml:space="preserve"> m² lik taşınmazın bedelsiz devri.</w:t>
            </w:r>
          </w:p>
        </w:tc>
      </w:tr>
      <w:tr w:rsidR="004A2D87" w:rsidRPr="00725072" w:rsidTr="001C6288">
        <w:trPr>
          <w:trHeight w:val="12754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ÖZÜ       </w:t>
            </w:r>
            <w:r w:rsidR="00593E7E">
              <w:rPr>
                <w:b/>
                <w:sz w:val="24"/>
                <w:szCs w:val="24"/>
                <w:u w:val="single"/>
              </w:rPr>
              <w:t xml:space="preserve">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</w:p>
          <w:p w:rsidR="00382AB8" w:rsidRPr="0096073A" w:rsidRDefault="004B0AE0" w:rsidP="00623F72">
            <w:pPr>
              <w:jc w:val="both"/>
              <w:rPr>
                <w:sz w:val="24"/>
                <w:szCs w:val="24"/>
              </w:rPr>
            </w:pPr>
            <w:r w:rsidRPr="000634F5">
              <w:rPr>
                <w:sz w:val="24"/>
                <w:szCs w:val="24"/>
              </w:rPr>
              <w:t xml:space="preserve">       </w:t>
            </w:r>
            <w:r w:rsidR="007F2F53" w:rsidRPr="007F2F53">
              <w:rPr>
                <w:sz w:val="24"/>
                <w:szCs w:val="24"/>
              </w:rPr>
              <w:t xml:space="preserve">İl Genel Meclisinin 2021 yılı Aralık ayı olağan toplantısının 01.12.2021 tarihli birinci birleşiminde </w:t>
            </w:r>
            <w:r w:rsidR="00632468" w:rsidRPr="000634F5">
              <w:rPr>
                <w:sz w:val="24"/>
                <w:szCs w:val="24"/>
              </w:rPr>
              <w:t xml:space="preserve">incelenerek bir rapora bağlanmak üzere </w:t>
            </w:r>
            <w:r w:rsidR="003D76FA" w:rsidRPr="000634F5">
              <w:rPr>
                <w:sz w:val="24"/>
                <w:szCs w:val="24"/>
              </w:rPr>
              <w:t>Plan ve Bütçe</w:t>
            </w:r>
            <w:r w:rsidR="00593E7E" w:rsidRPr="000634F5">
              <w:rPr>
                <w:sz w:val="24"/>
                <w:szCs w:val="24"/>
              </w:rPr>
              <w:t xml:space="preserve"> </w:t>
            </w:r>
            <w:r w:rsidR="0096073A">
              <w:rPr>
                <w:sz w:val="24"/>
                <w:szCs w:val="24"/>
              </w:rPr>
              <w:t xml:space="preserve">Komisyonu ile Eğitim Kültür ve sosyal Hizmetler </w:t>
            </w:r>
            <w:r w:rsidR="00593E7E" w:rsidRPr="000634F5">
              <w:rPr>
                <w:sz w:val="24"/>
                <w:szCs w:val="24"/>
              </w:rPr>
              <w:t>Komisyon</w:t>
            </w:r>
            <w:r w:rsidR="003D76FA" w:rsidRPr="000634F5">
              <w:rPr>
                <w:sz w:val="24"/>
                <w:szCs w:val="24"/>
              </w:rPr>
              <w:t>u</w:t>
            </w:r>
            <w:r w:rsidR="00593E7E" w:rsidRPr="000634F5">
              <w:rPr>
                <w:sz w:val="24"/>
                <w:szCs w:val="24"/>
              </w:rPr>
              <w:t>na havale edile</w:t>
            </w:r>
            <w:r w:rsidR="00127234" w:rsidRPr="000634F5">
              <w:rPr>
                <w:sz w:val="24"/>
                <w:szCs w:val="24"/>
              </w:rPr>
              <w:t>n</w:t>
            </w:r>
            <w:r w:rsidR="00593E7E" w:rsidRPr="000634F5">
              <w:rPr>
                <w:sz w:val="24"/>
                <w:szCs w:val="24"/>
              </w:rPr>
              <w:t xml:space="preserve"> ve</w:t>
            </w:r>
            <w:r w:rsidR="00593E7E" w:rsidRPr="00632468">
              <w:rPr>
                <w:sz w:val="24"/>
                <w:szCs w:val="24"/>
              </w:rPr>
              <w:t xml:space="preserve"> </w:t>
            </w:r>
            <w:r w:rsidR="00D62EFF" w:rsidRPr="00632468">
              <w:rPr>
                <w:sz w:val="24"/>
                <w:szCs w:val="24"/>
              </w:rPr>
              <w:t xml:space="preserve">İl Özel İdaresi </w:t>
            </w:r>
            <w:r w:rsidR="003D76FA" w:rsidRPr="007F2F53">
              <w:rPr>
                <w:sz w:val="24"/>
                <w:szCs w:val="24"/>
              </w:rPr>
              <w:t>Emlak</w:t>
            </w:r>
            <w:r w:rsidR="00D62EFF" w:rsidRPr="007F2F53">
              <w:rPr>
                <w:sz w:val="24"/>
                <w:szCs w:val="24"/>
              </w:rPr>
              <w:t xml:space="preserve"> ve </w:t>
            </w:r>
            <w:r w:rsidR="003D76FA" w:rsidRPr="007F2F53">
              <w:rPr>
                <w:sz w:val="24"/>
                <w:szCs w:val="24"/>
              </w:rPr>
              <w:t>İstimlak</w:t>
            </w:r>
            <w:r w:rsidR="00D62EFF" w:rsidRPr="007F2F53">
              <w:rPr>
                <w:sz w:val="24"/>
                <w:szCs w:val="24"/>
              </w:rPr>
              <w:t xml:space="preserve"> </w:t>
            </w:r>
            <w:r w:rsidR="00D62EFF" w:rsidRPr="0096073A">
              <w:rPr>
                <w:sz w:val="24"/>
                <w:szCs w:val="24"/>
              </w:rPr>
              <w:t xml:space="preserve">Müdürlüğünün meclisimize havaleli </w:t>
            </w:r>
            <w:r w:rsidR="000634F5" w:rsidRPr="0096073A">
              <w:rPr>
                <w:sz w:val="24"/>
                <w:szCs w:val="24"/>
              </w:rPr>
              <w:t>26</w:t>
            </w:r>
            <w:r w:rsidR="00D62EFF" w:rsidRPr="0096073A">
              <w:rPr>
                <w:sz w:val="24"/>
                <w:szCs w:val="24"/>
              </w:rPr>
              <w:t>.</w:t>
            </w:r>
            <w:r w:rsidR="007F2F53" w:rsidRPr="0096073A">
              <w:rPr>
                <w:sz w:val="24"/>
                <w:szCs w:val="24"/>
              </w:rPr>
              <w:t>11</w:t>
            </w:r>
            <w:r w:rsidR="00D62EFF" w:rsidRPr="0096073A">
              <w:rPr>
                <w:sz w:val="24"/>
                <w:szCs w:val="24"/>
              </w:rPr>
              <w:t>.202</w:t>
            </w:r>
            <w:r w:rsidR="00632468" w:rsidRPr="0096073A">
              <w:rPr>
                <w:sz w:val="24"/>
                <w:szCs w:val="24"/>
              </w:rPr>
              <w:t>1</w:t>
            </w:r>
            <w:r w:rsidR="00D62EFF" w:rsidRPr="0096073A">
              <w:rPr>
                <w:sz w:val="24"/>
                <w:szCs w:val="24"/>
              </w:rPr>
              <w:t xml:space="preserve"> tarihli ve </w:t>
            </w:r>
            <w:r w:rsidR="007F2F53" w:rsidRPr="0096073A">
              <w:rPr>
                <w:sz w:val="24"/>
                <w:szCs w:val="24"/>
              </w:rPr>
              <w:t>589</w:t>
            </w:r>
            <w:r w:rsidR="0096073A" w:rsidRPr="0096073A">
              <w:rPr>
                <w:sz w:val="24"/>
                <w:szCs w:val="24"/>
              </w:rPr>
              <w:t>3</w:t>
            </w:r>
            <w:r w:rsidR="00D62EFF" w:rsidRPr="0096073A">
              <w:rPr>
                <w:sz w:val="24"/>
                <w:szCs w:val="24"/>
              </w:rPr>
              <w:t xml:space="preserve"> sayılı teklif yazılarında belirtilen; </w:t>
            </w:r>
            <w:r w:rsidR="0096073A" w:rsidRPr="0096073A">
              <w:rPr>
                <w:sz w:val="24"/>
                <w:szCs w:val="24"/>
              </w:rPr>
              <w:t>İlimiz, Altınova İlçesi, Kaytazdere Beldesinde Tetaş Tekstil İlkokulu-Ortaokulu</w:t>
            </w:r>
            <w:r w:rsidR="0096073A">
              <w:rPr>
                <w:sz w:val="24"/>
                <w:szCs w:val="24"/>
              </w:rPr>
              <w:t>nun bulunduğu</w:t>
            </w:r>
            <w:r w:rsidR="0096073A" w:rsidRPr="0096073A">
              <w:rPr>
                <w:sz w:val="24"/>
                <w:szCs w:val="24"/>
              </w:rPr>
              <w:t xml:space="preserve"> 142 ada, 1 nolu parsel sayılı 4099 m² </w:t>
            </w:r>
            <w:r w:rsidR="0096073A">
              <w:rPr>
                <w:sz w:val="24"/>
                <w:szCs w:val="24"/>
              </w:rPr>
              <w:t>lik</w:t>
            </w:r>
            <w:r w:rsidR="0096073A" w:rsidRPr="0096073A">
              <w:rPr>
                <w:sz w:val="24"/>
                <w:szCs w:val="24"/>
              </w:rPr>
              <w:t xml:space="preserve"> taşınmazın Kaytazdere Belediyesi adı</w:t>
            </w:r>
            <w:r w:rsidR="0096073A">
              <w:rPr>
                <w:sz w:val="24"/>
                <w:szCs w:val="24"/>
              </w:rPr>
              <w:t>na kayıtlı 1498/4099 hissesinin</w:t>
            </w:r>
            <w:r w:rsidR="0096073A" w:rsidRPr="0096073A">
              <w:rPr>
                <w:sz w:val="24"/>
                <w:szCs w:val="24"/>
              </w:rPr>
              <w:t xml:space="preserve"> İl Özel İdaresine bedelsiz devrinin kabulü</w:t>
            </w:r>
            <w:r w:rsidR="00C5340F" w:rsidRPr="0096073A">
              <w:rPr>
                <w:sz w:val="24"/>
                <w:szCs w:val="24"/>
              </w:rPr>
              <w:t>.</w:t>
            </w:r>
          </w:p>
          <w:p w:rsidR="00593E7E" w:rsidRDefault="00593E7E" w:rsidP="00623F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A51A08" w:rsidRPr="00A51A08" w:rsidRDefault="00593E7E" w:rsidP="00A51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96073A" w:rsidRPr="00DB14BC">
              <w:rPr>
                <w:sz w:val="24"/>
                <w:szCs w:val="24"/>
              </w:rPr>
              <w:t xml:space="preserve">İlimiz, Altınova İlçesi, </w:t>
            </w:r>
            <w:r w:rsidR="0096073A">
              <w:rPr>
                <w:sz w:val="24"/>
                <w:szCs w:val="24"/>
              </w:rPr>
              <w:t>Kaytazdere Beldesinde kain olup</w:t>
            </w:r>
            <w:r w:rsidR="0096073A" w:rsidRPr="00DB14BC">
              <w:rPr>
                <w:sz w:val="24"/>
                <w:szCs w:val="24"/>
              </w:rPr>
              <w:t xml:space="preserve"> </w:t>
            </w:r>
            <w:r w:rsidR="0096073A">
              <w:rPr>
                <w:sz w:val="24"/>
                <w:szCs w:val="24"/>
              </w:rPr>
              <w:t xml:space="preserve">Kaytazdere Belediye Başkanlığı tarafından İl Özel İdaresine bedelsiz devri uygun görülen ve </w:t>
            </w:r>
            <w:r w:rsidR="0096073A" w:rsidRPr="00DB14BC">
              <w:rPr>
                <w:sz w:val="24"/>
                <w:szCs w:val="24"/>
              </w:rPr>
              <w:t>imar pl</w:t>
            </w:r>
            <w:r w:rsidR="0096073A">
              <w:rPr>
                <w:sz w:val="24"/>
                <w:szCs w:val="24"/>
              </w:rPr>
              <w:t>a</w:t>
            </w:r>
            <w:r w:rsidR="0096073A" w:rsidRPr="00DB14BC">
              <w:rPr>
                <w:sz w:val="24"/>
                <w:szCs w:val="24"/>
              </w:rPr>
              <w:t>nında ilköğretim okulu alanında kalan</w:t>
            </w:r>
            <w:r w:rsidR="0096073A">
              <w:rPr>
                <w:sz w:val="24"/>
                <w:szCs w:val="24"/>
              </w:rPr>
              <w:t>, aynı zamanda</w:t>
            </w:r>
            <w:r w:rsidR="0096073A" w:rsidRPr="00DB14BC">
              <w:rPr>
                <w:sz w:val="24"/>
                <w:szCs w:val="24"/>
              </w:rPr>
              <w:t xml:space="preserve"> üzerinde Tetaş Tekstil İlkokulu-Ortaokulu bulunan 142 ada, 1 nolu parsel</w:t>
            </w:r>
            <w:r w:rsidR="0096073A">
              <w:rPr>
                <w:sz w:val="24"/>
                <w:szCs w:val="24"/>
              </w:rPr>
              <w:t xml:space="preserve"> sayılı </w:t>
            </w:r>
            <w:r w:rsidR="0096073A" w:rsidRPr="00DB14BC">
              <w:rPr>
                <w:sz w:val="24"/>
                <w:szCs w:val="24"/>
              </w:rPr>
              <w:t xml:space="preserve">4099 m² </w:t>
            </w:r>
            <w:r w:rsidR="0096073A">
              <w:rPr>
                <w:sz w:val="24"/>
                <w:szCs w:val="24"/>
              </w:rPr>
              <w:t xml:space="preserve">sahalı </w:t>
            </w:r>
            <w:r w:rsidR="0096073A" w:rsidRPr="00DB14BC">
              <w:rPr>
                <w:sz w:val="24"/>
                <w:szCs w:val="24"/>
              </w:rPr>
              <w:t>taşınmazın Kaytazdere Belediyesi adına kayıtlı 1498/4099 hissesinin</w:t>
            </w:r>
            <w:r w:rsidR="0096073A">
              <w:rPr>
                <w:sz w:val="24"/>
                <w:szCs w:val="24"/>
              </w:rPr>
              <w:t>, 2</w:t>
            </w:r>
            <w:r w:rsidR="0096073A" w:rsidRPr="00DB14BC">
              <w:rPr>
                <w:sz w:val="24"/>
                <w:szCs w:val="24"/>
              </w:rPr>
              <w:t>22 sayılı İlköğretim ve Eğitim Kanununun 62 ve 65 inci maddeleri ile 5302 sayılı İl Özel İdaresi Kanununun 10 uncu maddesi</w:t>
            </w:r>
            <w:r w:rsidR="0096073A">
              <w:rPr>
                <w:sz w:val="24"/>
                <w:szCs w:val="24"/>
              </w:rPr>
              <w:t xml:space="preserve"> gereğince</w:t>
            </w:r>
            <w:r w:rsidR="0096073A" w:rsidRPr="00DB14BC">
              <w:rPr>
                <w:sz w:val="24"/>
                <w:szCs w:val="24"/>
              </w:rPr>
              <w:t xml:space="preserve"> İl Özel İdaresine bedelsiz devrinin kabulü komisyonumuzca uygun mütalaa </w:t>
            </w:r>
            <w:r w:rsidR="0054539A">
              <w:rPr>
                <w:sz w:val="24"/>
                <w:szCs w:val="24"/>
              </w:rPr>
              <w:t>edilmiştir</w:t>
            </w:r>
            <w:r w:rsidR="00A51A08" w:rsidRPr="00A51A08">
              <w:rPr>
                <w:sz w:val="24"/>
                <w:szCs w:val="24"/>
              </w:rPr>
              <w:t>.</w:t>
            </w:r>
          </w:p>
          <w:p w:rsidR="00C80140" w:rsidRDefault="009E468A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593E7E">
              <w:rPr>
                <w:b/>
                <w:sz w:val="24"/>
                <w:szCs w:val="24"/>
                <w:u w:val="single"/>
              </w:rPr>
              <w:t xml:space="preserve">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r w:rsidR="00113B8C" w:rsidRPr="00725072">
              <w:rPr>
                <w:sz w:val="24"/>
                <w:szCs w:val="24"/>
              </w:rPr>
              <w:t xml:space="preserve">            </w:t>
            </w:r>
          </w:p>
          <w:p w:rsidR="00C80140" w:rsidRPr="00C80140" w:rsidRDefault="00C80140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76C12" w:rsidRPr="006E5342">
              <w:rPr>
                <w:sz w:val="24"/>
                <w:szCs w:val="24"/>
              </w:rPr>
              <w:t>İl Ge</w:t>
            </w:r>
            <w:r w:rsidR="00410AAE" w:rsidRPr="006E5342">
              <w:rPr>
                <w:sz w:val="24"/>
                <w:szCs w:val="24"/>
              </w:rPr>
              <w:t>nel Meclisinin 20</w:t>
            </w:r>
            <w:r w:rsidR="00897029">
              <w:rPr>
                <w:sz w:val="24"/>
                <w:szCs w:val="24"/>
              </w:rPr>
              <w:t>2</w:t>
            </w:r>
            <w:r w:rsidR="00632468">
              <w:rPr>
                <w:sz w:val="24"/>
                <w:szCs w:val="24"/>
              </w:rPr>
              <w:t>1</w:t>
            </w:r>
            <w:r w:rsidR="00076C12" w:rsidRPr="006E5342">
              <w:rPr>
                <w:sz w:val="24"/>
                <w:szCs w:val="24"/>
              </w:rPr>
              <w:t xml:space="preserve"> yılı </w:t>
            </w:r>
            <w:r w:rsidR="002B680E">
              <w:rPr>
                <w:sz w:val="24"/>
                <w:szCs w:val="24"/>
              </w:rPr>
              <w:t>Aralık</w:t>
            </w:r>
            <w:r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 xml:space="preserve">ayı </w:t>
            </w:r>
            <w:r w:rsidR="00AB7696" w:rsidRPr="006E5342">
              <w:rPr>
                <w:sz w:val="24"/>
                <w:szCs w:val="24"/>
              </w:rPr>
              <w:t>olağan</w:t>
            </w:r>
            <w:r w:rsidR="00076C12" w:rsidRPr="006E5342">
              <w:rPr>
                <w:sz w:val="24"/>
                <w:szCs w:val="24"/>
              </w:rPr>
              <w:t xml:space="preserve"> toplantısının </w:t>
            </w:r>
            <w:r w:rsidR="00593E7E">
              <w:rPr>
                <w:sz w:val="24"/>
                <w:szCs w:val="24"/>
              </w:rPr>
              <w:t>0</w:t>
            </w:r>
            <w:r w:rsidR="000634F5">
              <w:rPr>
                <w:sz w:val="24"/>
                <w:szCs w:val="24"/>
              </w:rPr>
              <w:t>5</w:t>
            </w:r>
            <w:r w:rsidR="00076C12" w:rsidRPr="006E5342">
              <w:rPr>
                <w:sz w:val="24"/>
                <w:szCs w:val="24"/>
              </w:rPr>
              <w:t>.</w:t>
            </w:r>
            <w:r w:rsidR="002B680E">
              <w:rPr>
                <w:sz w:val="24"/>
                <w:szCs w:val="24"/>
              </w:rPr>
              <w:t>12</w:t>
            </w:r>
            <w:r w:rsidR="00076C12" w:rsidRPr="006E5342">
              <w:rPr>
                <w:sz w:val="24"/>
                <w:szCs w:val="24"/>
              </w:rPr>
              <w:t>.20</w:t>
            </w:r>
            <w:r w:rsidR="00897029">
              <w:rPr>
                <w:sz w:val="24"/>
                <w:szCs w:val="24"/>
              </w:rPr>
              <w:t>2</w:t>
            </w:r>
            <w:r w:rsidR="00632468">
              <w:rPr>
                <w:sz w:val="24"/>
                <w:szCs w:val="24"/>
              </w:rPr>
              <w:t>1</w:t>
            </w:r>
            <w:r w:rsidR="00076C12" w:rsidRPr="006E5342">
              <w:rPr>
                <w:sz w:val="24"/>
                <w:szCs w:val="24"/>
              </w:rPr>
              <w:t xml:space="preserve"> tarihli </w:t>
            </w:r>
            <w:r w:rsidR="00632468">
              <w:rPr>
                <w:sz w:val="24"/>
                <w:szCs w:val="24"/>
              </w:rPr>
              <w:t>beşinci</w:t>
            </w:r>
            <w:r w:rsidR="00076C12" w:rsidRPr="006E5342">
              <w:rPr>
                <w:sz w:val="24"/>
                <w:szCs w:val="24"/>
              </w:rPr>
              <w:t xml:space="preserve"> birleşimin</w:t>
            </w:r>
            <w:r>
              <w:rPr>
                <w:sz w:val="24"/>
                <w:szCs w:val="24"/>
              </w:rPr>
              <w:t>de</w:t>
            </w:r>
            <w:r w:rsidR="006B062C"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>yapılan müzakereler neticesinde</w:t>
            </w:r>
            <w:r w:rsidR="00593E7E">
              <w:rPr>
                <w:sz w:val="24"/>
                <w:szCs w:val="24"/>
              </w:rPr>
              <w:t>, komisyon rapor</w:t>
            </w:r>
            <w:r w:rsidR="0096073A">
              <w:rPr>
                <w:sz w:val="24"/>
                <w:szCs w:val="24"/>
              </w:rPr>
              <w:t>ları</w:t>
            </w:r>
            <w:r w:rsidR="00593E7E">
              <w:rPr>
                <w:sz w:val="24"/>
                <w:szCs w:val="24"/>
              </w:rPr>
              <w:t xml:space="preserve">nda belirtildiği gibi; </w:t>
            </w:r>
            <w:r w:rsidR="0096073A" w:rsidRPr="00DB14BC">
              <w:rPr>
                <w:sz w:val="24"/>
                <w:szCs w:val="24"/>
              </w:rPr>
              <w:t xml:space="preserve">İlimiz, Altınova İlçesi, </w:t>
            </w:r>
            <w:r w:rsidR="0096073A">
              <w:rPr>
                <w:sz w:val="24"/>
                <w:szCs w:val="24"/>
              </w:rPr>
              <w:t>Kaytazdere Beldesinde kain olup</w:t>
            </w:r>
            <w:r w:rsidR="0096073A" w:rsidRPr="00DB14BC">
              <w:rPr>
                <w:sz w:val="24"/>
                <w:szCs w:val="24"/>
              </w:rPr>
              <w:t xml:space="preserve"> </w:t>
            </w:r>
            <w:r w:rsidR="0096073A">
              <w:rPr>
                <w:sz w:val="24"/>
                <w:szCs w:val="24"/>
              </w:rPr>
              <w:t xml:space="preserve">Kaytazdere Belediye Başkanlığı tarafından İl Özel İdaresine bedelsiz devri uygun görülen ve </w:t>
            </w:r>
            <w:r w:rsidR="0096073A" w:rsidRPr="00DB14BC">
              <w:rPr>
                <w:sz w:val="24"/>
                <w:szCs w:val="24"/>
              </w:rPr>
              <w:t>imar pl</w:t>
            </w:r>
            <w:r w:rsidR="0096073A">
              <w:rPr>
                <w:sz w:val="24"/>
                <w:szCs w:val="24"/>
              </w:rPr>
              <w:t>a</w:t>
            </w:r>
            <w:r w:rsidR="0096073A" w:rsidRPr="00DB14BC">
              <w:rPr>
                <w:sz w:val="24"/>
                <w:szCs w:val="24"/>
              </w:rPr>
              <w:t>nında ilköğretim okulu alanında kalan</w:t>
            </w:r>
            <w:r w:rsidR="0096073A">
              <w:rPr>
                <w:sz w:val="24"/>
                <w:szCs w:val="24"/>
              </w:rPr>
              <w:t>, aynı zamanda</w:t>
            </w:r>
            <w:r w:rsidR="0096073A" w:rsidRPr="00DB14BC">
              <w:rPr>
                <w:sz w:val="24"/>
                <w:szCs w:val="24"/>
              </w:rPr>
              <w:t xml:space="preserve"> üzerinde Tetaş Tekstil İlkokulu-Ortaokulu bulunan 142 ada, 1 nolu parsel</w:t>
            </w:r>
            <w:r w:rsidR="0096073A">
              <w:rPr>
                <w:sz w:val="24"/>
                <w:szCs w:val="24"/>
              </w:rPr>
              <w:t xml:space="preserve"> sayılı </w:t>
            </w:r>
            <w:r w:rsidR="0096073A" w:rsidRPr="00DB14BC">
              <w:rPr>
                <w:sz w:val="24"/>
                <w:szCs w:val="24"/>
              </w:rPr>
              <w:t xml:space="preserve">4099 m² </w:t>
            </w:r>
            <w:r w:rsidR="0096073A">
              <w:rPr>
                <w:sz w:val="24"/>
                <w:szCs w:val="24"/>
              </w:rPr>
              <w:t xml:space="preserve">sahalı </w:t>
            </w:r>
            <w:r w:rsidR="0096073A" w:rsidRPr="00DB14BC">
              <w:rPr>
                <w:sz w:val="24"/>
                <w:szCs w:val="24"/>
              </w:rPr>
              <w:t>taşınmazın Kaytazdere Belediyesi adına kayıtlı 1498/4099 hissesinin</w:t>
            </w:r>
            <w:r w:rsidR="0096073A">
              <w:rPr>
                <w:sz w:val="24"/>
                <w:szCs w:val="24"/>
              </w:rPr>
              <w:t>, 2</w:t>
            </w:r>
            <w:r w:rsidR="0096073A" w:rsidRPr="00DB14BC">
              <w:rPr>
                <w:sz w:val="24"/>
                <w:szCs w:val="24"/>
              </w:rPr>
              <w:t>22 sayılı İlköğretim ve Eğitim Kanununun 62 ve 65 inci maddeleri ile 5302 sayılı İl Özel İdaresi Kanununun 10 uncu maddesi</w:t>
            </w:r>
            <w:r w:rsidR="0096073A">
              <w:rPr>
                <w:sz w:val="24"/>
                <w:szCs w:val="24"/>
              </w:rPr>
              <w:t xml:space="preserve"> gereğince</w:t>
            </w:r>
            <w:r w:rsidR="0096073A" w:rsidRPr="00DB14BC">
              <w:rPr>
                <w:sz w:val="24"/>
                <w:szCs w:val="24"/>
              </w:rPr>
              <w:t xml:space="preserve"> İl Özel İdaresine bedelsiz devrinin kabulü </w:t>
            </w:r>
            <w:r w:rsidR="00C5340F" w:rsidRPr="00C80140">
              <w:rPr>
                <w:sz w:val="24"/>
                <w:szCs w:val="24"/>
              </w:rPr>
              <w:t xml:space="preserve">hususu </w:t>
            </w:r>
            <w:r w:rsidRPr="00C80140">
              <w:rPr>
                <w:sz w:val="24"/>
                <w:szCs w:val="24"/>
              </w:rPr>
              <w:t xml:space="preserve">işaretle oylandı ve </w:t>
            </w:r>
            <w:r w:rsidR="000634F5">
              <w:rPr>
                <w:sz w:val="24"/>
                <w:szCs w:val="24"/>
              </w:rPr>
              <w:t xml:space="preserve">mevcudun </w:t>
            </w:r>
            <w:r w:rsidRPr="00C80140">
              <w:rPr>
                <w:sz w:val="24"/>
                <w:szCs w:val="24"/>
              </w:rPr>
              <w:t>oybirliğiyle kabul edildi.</w:t>
            </w:r>
          </w:p>
          <w:p w:rsidR="007D4015" w:rsidRPr="00725072" w:rsidRDefault="007D4015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</w:t>
            </w:r>
          </w:p>
          <w:p w:rsidR="005C5B66" w:rsidRPr="00725072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F45C1E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556ED4" w:rsidRPr="0096073A" w:rsidRDefault="00556ED4" w:rsidP="007311AB">
            <w:pPr>
              <w:pStyle w:val="KonuBal"/>
              <w:jc w:val="left"/>
              <w:rPr>
                <w:b w:val="0"/>
                <w:sz w:val="20"/>
              </w:rPr>
            </w:pPr>
          </w:p>
          <w:p w:rsidR="00901A2A" w:rsidRPr="0096073A" w:rsidRDefault="000634F5" w:rsidP="007311AB">
            <w:pPr>
              <w:pStyle w:val="KonuBal"/>
              <w:jc w:val="left"/>
              <w:rPr>
                <w:b w:val="0"/>
                <w:sz w:val="20"/>
              </w:rPr>
            </w:pPr>
            <w:r w:rsidRPr="0096073A">
              <w:rPr>
                <w:b w:val="0"/>
                <w:sz w:val="20"/>
              </w:rPr>
              <w:t xml:space="preserve"> </w:t>
            </w:r>
          </w:p>
          <w:p w:rsidR="00FA327C" w:rsidRPr="0096073A" w:rsidRDefault="00FA327C" w:rsidP="007311AB">
            <w:pPr>
              <w:pStyle w:val="KonuBal"/>
              <w:jc w:val="left"/>
              <w:rPr>
                <w:b w:val="0"/>
                <w:sz w:val="20"/>
              </w:rPr>
            </w:pPr>
          </w:p>
          <w:tbl>
            <w:tblPr>
              <w:tblW w:w="8408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034"/>
              <w:gridCol w:w="2495"/>
              <w:gridCol w:w="2879"/>
            </w:tblGrid>
            <w:tr w:rsidR="005B56C1" w:rsidTr="007F2F53">
              <w:trPr>
                <w:trHeight w:val="261"/>
              </w:trPr>
              <w:tc>
                <w:tcPr>
                  <w:tcW w:w="3034" w:type="dxa"/>
                </w:tcPr>
                <w:p w:rsidR="005B56C1" w:rsidRDefault="005B56C1" w:rsidP="005B56C1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495" w:type="dxa"/>
                </w:tcPr>
                <w:p w:rsidR="005B56C1" w:rsidRDefault="005B56C1" w:rsidP="005B56C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79" w:type="dxa"/>
                </w:tcPr>
                <w:p w:rsidR="005B56C1" w:rsidRDefault="005B56C1" w:rsidP="005B56C1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9B694A" w:rsidTr="007F2F53">
              <w:trPr>
                <w:trHeight w:val="247"/>
              </w:trPr>
              <w:tc>
                <w:tcPr>
                  <w:tcW w:w="3034" w:type="dxa"/>
                </w:tcPr>
                <w:p w:rsidR="009B694A" w:rsidRDefault="008C2609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495" w:type="dxa"/>
                </w:tcPr>
                <w:p w:rsidR="009B694A" w:rsidRDefault="007F2F53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879" w:type="dxa"/>
                </w:tcPr>
                <w:p w:rsidR="009B694A" w:rsidRDefault="00C80140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9B694A" w:rsidTr="007F2F53">
              <w:trPr>
                <w:trHeight w:val="286"/>
              </w:trPr>
              <w:tc>
                <w:tcPr>
                  <w:tcW w:w="3034" w:type="dxa"/>
                  <w:hideMark/>
                </w:tcPr>
                <w:p w:rsidR="009B694A" w:rsidRDefault="008C2609" w:rsidP="008C260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9B694A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495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879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AF3E9A" w:rsidRPr="00725072" w:rsidRDefault="009E22E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</w:p>
        </w:tc>
      </w:tr>
    </w:tbl>
    <w:p w:rsidR="00826A5C" w:rsidRPr="00F45C1E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F45C1E" w:rsidSect="00ED71DD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8F8"/>
    <w:multiLevelType w:val="hybridMultilevel"/>
    <w:tmpl w:val="7B8AC7AE"/>
    <w:lvl w:ilvl="0" w:tplc="3132B7B0">
      <w:start w:val="1"/>
      <w:numFmt w:val="decimal"/>
      <w:lvlText w:val="%1-"/>
      <w:lvlJc w:val="left"/>
      <w:pPr>
        <w:ind w:left="1485" w:hanging="360"/>
      </w:pPr>
    </w:lvl>
    <w:lvl w:ilvl="1" w:tplc="041F0019">
      <w:start w:val="1"/>
      <w:numFmt w:val="lowerLetter"/>
      <w:lvlText w:val="%2."/>
      <w:lvlJc w:val="left"/>
      <w:pPr>
        <w:ind w:left="2205" w:hanging="360"/>
      </w:pPr>
    </w:lvl>
    <w:lvl w:ilvl="2" w:tplc="041F001B">
      <w:start w:val="1"/>
      <w:numFmt w:val="lowerRoman"/>
      <w:lvlText w:val="%3."/>
      <w:lvlJc w:val="right"/>
      <w:pPr>
        <w:ind w:left="2925" w:hanging="180"/>
      </w:pPr>
    </w:lvl>
    <w:lvl w:ilvl="3" w:tplc="041F000F">
      <w:start w:val="1"/>
      <w:numFmt w:val="decimal"/>
      <w:lvlText w:val="%4."/>
      <w:lvlJc w:val="left"/>
      <w:pPr>
        <w:ind w:left="3645" w:hanging="360"/>
      </w:pPr>
    </w:lvl>
    <w:lvl w:ilvl="4" w:tplc="041F0019">
      <w:start w:val="1"/>
      <w:numFmt w:val="lowerLetter"/>
      <w:lvlText w:val="%5."/>
      <w:lvlJc w:val="left"/>
      <w:pPr>
        <w:ind w:left="4365" w:hanging="360"/>
      </w:pPr>
    </w:lvl>
    <w:lvl w:ilvl="5" w:tplc="041F001B">
      <w:start w:val="1"/>
      <w:numFmt w:val="lowerRoman"/>
      <w:lvlText w:val="%6."/>
      <w:lvlJc w:val="right"/>
      <w:pPr>
        <w:ind w:left="5085" w:hanging="180"/>
      </w:pPr>
    </w:lvl>
    <w:lvl w:ilvl="6" w:tplc="041F000F">
      <w:start w:val="1"/>
      <w:numFmt w:val="decimal"/>
      <w:lvlText w:val="%7."/>
      <w:lvlJc w:val="left"/>
      <w:pPr>
        <w:ind w:left="5805" w:hanging="360"/>
      </w:pPr>
    </w:lvl>
    <w:lvl w:ilvl="7" w:tplc="041F0019">
      <w:start w:val="1"/>
      <w:numFmt w:val="lowerLetter"/>
      <w:lvlText w:val="%8."/>
      <w:lvlJc w:val="left"/>
      <w:pPr>
        <w:ind w:left="6525" w:hanging="360"/>
      </w:pPr>
    </w:lvl>
    <w:lvl w:ilvl="8" w:tplc="041F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28BB"/>
    <w:rsid w:val="00014A00"/>
    <w:rsid w:val="0001723D"/>
    <w:rsid w:val="00017A97"/>
    <w:rsid w:val="00024837"/>
    <w:rsid w:val="00025AAB"/>
    <w:rsid w:val="00035EA0"/>
    <w:rsid w:val="000363AA"/>
    <w:rsid w:val="000368E8"/>
    <w:rsid w:val="00044BF5"/>
    <w:rsid w:val="00046A4A"/>
    <w:rsid w:val="00051593"/>
    <w:rsid w:val="00051977"/>
    <w:rsid w:val="00053AC9"/>
    <w:rsid w:val="000634F5"/>
    <w:rsid w:val="00064019"/>
    <w:rsid w:val="00067A7E"/>
    <w:rsid w:val="00076C12"/>
    <w:rsid w:val="00092926"/>
    <w:rsid w:val="00096B0D"/>
    <w:rsid w:val="00097924"/>
    <w:rsid w:val="000A31AC"/>
    <w:rsid w:val="000A6A4D"/>
    <w:rsid w:val="000B3490"/>
    <w:rsid w:val="000B72FE"/>
    <w:rsid w:val="000C1EA8"/>
    <w:rsid w:val="000C64CF"/>
    <w:rsid w:val="000D0B68"/>
    <w:rsid w:val="000E073E"/>
    <w:rsid w:val="000E07E0"/>
    <w:rsid w:val="000E2F85"/>
    <w:rsid w:val="000E62F6"/>
    <w:rsid w:val="000F2AEE"/>
    <w:rsid w:val="000F2D13"/>
    <w:rsid w:val="000F6247"/>
    <w:rsid w:val="00104678"/>
    <w:rsid w:val="00107F5A"/>
    <w:rsid w:val="00113B8C"/>
    <w:rsid w:val="001248B4"/>
    <w:rsid w:val="00127234"/>
    <w:rsid w:val="00130CEB"/>
    <w:rsid w:val="001331DE"/>
    <w:rsid w:val="00141A5A"/>
    <w:rsid w:val="00143955"/>
    <w:rsid w:val="00152CEE"/>
    <w:rsid w:val="00152D9A"/>
    <w:rsid w:val="00154999"/>
    <w:rsid w:val="0015723D"/>
    <w:rsid w:val="00160487"/>
    <w:rsid w:val="001604D3"/>
    <w:rsid w:val="0016272A"/>
    <w:rsid w:val="00165058"/>
    <w:rsid w:val="001655B6"/>
    <w:rsid w:val="00165EEF"/>
    <w:rsid w:val="00170483"/>
    <w:rsid w:val="00181884"/>
    <w:rsid w:val="00183151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C11C7"/>
    <w:rsid w:val="001C2A34"/>
    <w:rsid w:val="001C6288"/>
    <w:rsid w:val="001C6448"/>
    <w:rsid w:val="001D69DE"/>
    <w:rsid w:val="001E0815"/>
    <w:rsid w:val="001E2D5F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677A"/>
    <w:rsid w:val="00240B73"/>
    <w:rsid w:val="00241112"/>
    <w:rsid w:val="002476A3"/>
    <w:rsid w:val="00247FBF"/>
    <w:rsid w:val="00250FCA"/>
    <w:rsid w:val="00261857"/>
    <w:rsid w:val="00261D21"/>
    <w:rsid w:val="00263471"/>
    <w:rsid w:val="00266DAB"/>
    <w:rsid w:val="00273A5D"/>
    <w:rsid w:val="00274D85"/>
    <w:rsid w:val="00290B71"/>
    <w:rsid w:val="00293A49"/>
    <w:rsid w:val="002A5B5C"/>
    <w:rsid w:val="002B2027"/>
    <w:rsid w:val="002B4E96"/>
    <w:rsid w:val="002B680E"/>
    <w:rsid w:val="002D559B"/>
    <w:rsid w:val="002D567B"/>
    <w:rsid w:val="002E18AE"/>
    <w:rsid w:val="002E1A08"/>
    <w:rsid w:val="002E6E9C"/>
    <w:rsid w:val="002E6EBD"/>
    <w:rsid w:val="003006BA"/>
    <w:rsid w:val="003039D5"/>
    <w:rsid w:val="00304CA0"/>
    <w:rsid w:val="0030767A"/>
    <w:rsid w:val="00310E03"/>
    <w:rsid w:val="0031148C"/>
    <w:rsid w:val="003126E7"/>
    <w:rsid w:val="0031297A"/>
    <w:rsid w:val="00312C4D"/>
    <w:rsid w:val="003153A4"/>
    <w:rsid w:val="00316873"/>
    <w:rsid w:val="003230E8"/>
    <w:rsid w:val="003260CA"/>
    <w:rsid w:val="00331652"/>
    <w:rsid w:val="00331E72"/>
    <w:rsid w:val="00332D35"/>
    <w:rsid w:val="00336457"/>
    <w:rsid w:val="00337262"/>
    <w:rsid w:val="0034032E"/>
    <w:rsid w:val="0034356A"/>
    <w:rsid w:val="003445D7"/>
    <w:rsid w:val="00345009"/>
    <w:rsid w:val="00345566"/>
    <w:rsid w:val="00345C72"/>
    <w:rsid w:val="00345CD3"/>
    <w:rsid w:val="00352CA8"/>
    <w:rsid w:val="00360E5D"/>
    <w:rsid w:val="0036548D"/>
    <w:rsid w:val="00366EB1"/>
    <w:rsid w:val="00377D39"/>
    <w:rsid w:val="003829D7"/>
    <w:rsid w:val="00382AB8"/>
    <w:rsid w:val="00386248"/>
    <w:rsid w:val="003A114B"/>
    <w:rsid w:val="003A269B"/>
    <w:rsid w:val="003B0C50"/>
    <w:rsid w:val="003C5121"/>
    <w:rsid w:val="003D24EE"/>
    <w:rsid w:val="003D5752"/>
    <w:rsid w:val="003D7380"/>
    <w:rsid w:val="003D76FA"/>
    <w:rsid w:val="003E0730"/>
    <w:rsid w:val="003E1568"/>
    <w:rsid w:val="00410AAE"/>
    <w:rsid w:val="00413068"/>
    <w:rsid w:val="00420C9A"/>
    <w:rsid w:val="00420EFB"/>
    <w:rsid w:val="004310F6"/>
    <w:rsid w:val="00432E3D"/>
    <w:rsid w:val="004344EF"/>
    <w:rsid w:val="004346D4"/>
    <w:rsid w:val="0044423D"/>
    <w:rsid w:val="004459CA"/>
    <w:rsid w:val="0045088A"/>
    <w:rsid w:val="00450FCC"/>
    <w:rsid w:val="00455385"/>
    <w:rsid w:val="00457552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1D41"/>
    <w:rsid w:val="00491F77"/>
    <w:rsid w:val="00492ED8"/>
    <w:rsid w:val="004A126A"/>
    <w:rsid w:val="004A2809"/>
    <w:rsid w:val="004A2D87"/>
    <w:rsid w:val="004A5F80"/>
    <w:rsid w:val="004A6B87"/>
    <w:rsid w:val="004B0AE0"/>
    <w:rsid w:val="004B792B"/>
    <w:rsid w:val="004C00B4"/>
    <w:rsid w:val="004C0D71"/>
    <w:rsid w:val="004C300C"/>
    <w:rsid w:val="004C3DF9"/>
    <w:rsid w:val="004D2D25"/>
    <w:rsid w:val="004D7943"/>
    <w:rsid w:val="004E2D7C"/>
    <w:rsid w:val="004E3479"/>
    <w:rsid w:val="004E3EFF"/>
    <w:rsid w:val="004F1518"/>
    <w:rsid w:val="004F7FB4"/>
    <w:rsid w:val="00506AF4"/>
    <w:rsid w:val="00506CA3"/>
    <w:rsid w:val="00516D6D"/>
    <w:rsid w:val="005175A7"/>
    <w:rsid w:val="005214D8"/>
    <w:rsid w:val="00526531"/>
    <w:rsid w:val="00527874"/>
    <w:rsid w:val="00531F7A"/>
    <w:rsid w:val="00534FCF"/>
    <w:rsid w:val="00535EBE"/>
    <w:rsid w:val="0054539A"/>
    <w:rsid w:val="00556662"/>
    <w:rsid w:val="00556ED4"/>
    <w:rsid w:val="005614E5"/>
    <w:rsid w:val="0057186E"/>
    <w:rsid w:val="00574BB1"/>
    <w:rsid w:val="005760D3"/>
    <w:rsid w:val="00580A3D"/>
    <w:rsid w:val="00593804"/>
    <w:rsid w:val="00593E7E"/>
    <w:rsid w:val="005A2B4A"/>
    <w:rsid w:val="005A7749"/>
    <w:rsid w:val="005B0FE8"/>
    <w:rsid w:val="005B236D"/>
    <w:rsid w:val="005B2EA6"/>
    <w:rsid w:val="005B56C1"/>
    <w:rsid w:val="005B7397"/>
    <w:rsid w:val="005C1063"/>
    <w:rsid w:val="005C5B66"/>
    <w:rsid w:val="005C5F05"/>
    <w:rsid w:val="005D76AF"/>
    <w:rsid w:val="005E0CAF"/>
    <w:rsid w:val="005E33A8"/>
    <w:rsid w:val="005E54F0"/>
    <w:rsid w:val="005E6FC2"/>
    <w:rsid w:val="005F128F"/>
    <w:rsid w:val="005F2E01"/>
    <w:rsid w:val="00607383"/>
    <w:rsid w:val="006077AA"/>
    <w:rsid w:val="00611476"/>
    <w:rsid w:val="006159E4"/>
    <w:rsid w:val="00617778"/>
    <w:rsid w:val="006214A1"/>
    <w:rsid w:val="00621DFC"/>
    <w:rsid w:val="00623F72"/>
    <w:rsid w:val="00632468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B062C"/>
    <w:rsid w:val="006D10CA"/>
    <w:rsid w:val="006D1446"/>
    <w:rsid w:val="006D2BE7"/>
    <w:rsid w:val="006E18B7"/>
    <w:rsid w:val="006E2EC8"/>
    <w:rsid w:val="006E5342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6BB5"/>
    <w:rsid w:val="0074783B"/>
    <w:rsid w:val="00753B31"/>
    <w:rsid w:val="007549B5"/>
    <w:rsid w:val="007606D7"/>
    <w:rsid w:val="007758FD"/>
    <w:rsid w:val="00780C78"/>
    <w:rsid w:val="00786A89"/>
    <w:rsid w:val="00791FDD"/>
    <w:rsid w:val="007A251F"/>
    <w:rsid w:val="007A31EB"/>
    <w:rsid w:val="007A54BB"/>
    <w:rsid w:val="007A59FC"/>
    <w:rsid w:val="007B3F3B"/>
    <w:rsid w:val="007B7988"/>
    <w:rsid w:val="007C1D37"/>
    <w:rsid w:val="007C206B"/>
    <w:rsid w:val="007C2238"/>
    <w:rsid w:val="007C7983"/>
    <w:rsid w:val="007D4015"/>
    <w:rsid w:val="007D4D13"/>
    <w:rsid w:val="007E6407"/>
    <w:rsid w:val="007E6B10"/>
    <w:rsid w:val="007F15CF"/>
    <w:rsid w:val="007F2F53"/>
    <w:rsid w:val="007F5C15"/>
    <w:rsid w:val="008011E8"/>
    <w:rsid w:val="00805E0D"/>
    <w:rsid w:val="00806779"/>
    <w:rsid w:val="00815AD0"/>
    <w:rsid w:val="00824FE5"/>
    <w:rsid w:val="00826A5C"/>
    <w:rsid w:val="00836A2F"/>
    <w:rsid w:val="00847E9C"/>
    <w:rsid w:val="008542EA"/>
    <w:rsid w:val="00854C75"/>
    <w:rsid w:val="0086396E"/>
    <w:rsid w:val="0086597D"/>
    <w:rsid w:val="008666D4"/>
    <w:rsid w:val="00875E3E"/>
    <w:rsid w:val="008825CF"/>
    <w:rsid w:val="008835F9"/>
    <w:rsid w:val="00890F4E"/>
    <w:rsid w:val="00891C4C"/>
    <w:rsid w:val="00897029"/>
    <w:rsid w:val="008A5A1E"/>
    <w:rsid w:val="008A7628"/>
    <w:rsid w:val="008B0D72"/>
    <w:rsid w:val="008B3F56"/>
    <w:rsid w:val="008C2609"/>
    <w:rsid w:val="008C529C"/>
    <w:rsid w:val="008C5CD0"/>
    <w:rsid w:val="008C7F47"/>
    <w:rsid w:val="008D52CC"/>
    <w:rsid w:val="008F6814"/>
    <w:rsid w:val="00901A2A"/>
    <w:rsid w:val="0090294E"/>
    <w:rsid w:val="00906571"/>
    <w:rsid w:val="00910A5D"/>
    <w:rsid w:val="00912AC9"/>
    <w:rsid w:val="009149CF"/>
    <w:rsid w:val="00921774"/>
    <w:rsid w:val="00921927"/>
    <w:rsid w:val="00925139"/>
    <w:rsid w:val="009279D2"/>
    <w:rsid w:val="009306FB"/>
    <w:rsid w:val="0093364F"/>
    <w:rsid w:val="00957372"/>
    <w:rsid w:val="0096073A"/>
    <w:rsid w:val="00963127"/>
    <w:rsid w:val="00963826"/>
    <w:rsid w:val="00972B26"/>
    <w:rsid w:val="00973D46"/>
    <w:rsid w:val="00982DAC"/>
    <w:rsid w:val="009832C5"/>
    <w:rsid w:val="00985A48"/>
    <w:rsid w:val="00986F68"/>
    <w:rsid w:val="00987562"/>
    <w:rsid w:val="009965CC"/>
    <w:rsid w:val="00996A09"/>
    <w:rsid w:val="009A1F95"/>
    <w:rsid w:val="009A2F31"/>
    <w:rsid w:val="009B235D"/>
    <w:rsid w:val="009B694A"/>
    <w:rsid w:val="009C4D87"/>
    <w:rsid w:val="009D510C"/>
    <w:rsid w:val="009E159A"/>
    <w:rsid w:val="009E22ED"/>
    <w:rsid w:val="009E3BC2"/>
    <w:rsid w:val="009E468A"/>
    <w:rsid w:val="009E5302"/>
    <w:rsid w:val="009E6107"/>
    <w:rsid w:val="009E6E30"/>
    <w:rsid w:val="009F1479"/>
    <w:rsid w:val="009F2249"/>
    <w:rsid w:val="00A20D5A"/>
    <w:rsid w:val="00A2131B"/>
    <w:rsid w:val="00A2495C"/>
    <w:rsid w:val="00A33B4E"/>
    <w:rsid w:val="00A3418F"/>
    <w:rsid w:val="00A472F7"/>
    <w:rsid w:val="00A51A08"/>
    <w:rsid w:val="00A577C4"/>
    <w:rsid w:val="00A61FB4"/>
    <w:rsid w:val="00A73AA7"/>
    <w:rsid w:val="00A804D2"/>
    <w:rsid w:val="00A8441E"/>
    <w:rsid w:val="00A84DB6"/>
    <w:rsid w:val="00A8631D"/>
    <w:rsid w:val="00A937AC"/>
    <w:rsid w:val="00A9552D"/>
    <w:rsid w:val="00AA37FC"/>
    <w:rsid w:val="00AA7C26"/>
    <w:rsid w:val="00AB28A9"/>
    <w:rsid w:val="00AB7696"/>
    <w:rsid w:val="00AD3ABE"/>
    <w:rsid w:val="00AE0EF2"/>
    <w:rsid w:val="00AF03B0"/>
    <w:rsid w:val="00AF3E9A"/>
    <w:rsid w:val="00B00D43"/>
    <w:rsid w:val="00B0232B"/>
    <w:rsid w:val="00B175CC"/>
    <w:rsid w:val="00B20D3C"/>
    <w:rsid w:val="00B2360E"/>
    <w:rsid w:val="00B25590"/>
    <w:rsid w:val="00B2795E"/>
    <w:rsid w:val="00B54520"/>
    <w:rsid w:val="00B711C9"/>
    <w:rsid w:val="00B743A9"/>
    <w:rsid w:val="00B74EE4"/>
    <w:rsid w:val="00B763D9"/>
    <w:rsid w:val="00BA2973"/>
    <w:rsid w:val="00BA7F61"/>
    <w:rsid w:val="00BB1932"/>
    <w:rsid w:val="00BB19A9"/>
    <w:rsid w:val="00BB22E1"/>
    <w:rsid w:val="00BC278A"/>
    <w:rsid w:val="00BD67DB"/>
    <w:rsid w:val="00BE03FD"/>
    <w:rsid w:val="00BF1A20"/>
    <w:rsid w:val="00BF2A72"/>
    <w:rsid w:val="00C00021"/>
    <w:rsid w:val="00C10073"/>
    <w:rsid w:val="00C119A7"/>
    <w:rsid w:val="00C14398"/>
    <w:rsid w:val="00C14EFA"/>
    <w:rsid w:val="00C15EAF"/>
    <w:rsid w:val="00C24ADF"/>
    <w:rsid w:val="00C268AC"/>
    <w:rsid w:val="00C3199E"/>
    <w:rsid w:val="00C47910"/>
    <w:rsid w:val="00C5340F"/>
    <w:rsid w:val="00C55F57"/>
    <w:rsid w:val="00C60377"/>
    <w:rsid w:val="00C62582"/>
    <w:rsid w:val="00C65459"/>
    <w:rsid w:val="00C6636D"/>
    <w:rsid w:val="00C663ED"/>
    <w:rsid w:val="00C71ACF"/>
    <w:rsid w:val="00C74F17"/>
    <w:rsid w:val="00C80140"/>
    <w:rsid w:val="00C805B8"/>
    <w:rsid w:val="00C82B78"/>
    <w:rsid w:val="00C869AF"/>
    <w:rsid w:val="00C93284"/>
    <w:rsid w:val="00C939AB"/>
    <w:rsid w:val="00C94C0E"/>
    <w:rsid w:val="00CA55ED"/>
    <w:rsid w:val="00CD6221"/>
    <w:rsid w:val="00CD7756"/>
    <w:rsid w:val="00CE0C58"/>
    <w:rsid w:val="00CE21C2"/>
    <w:rsid w:val="00CF1AB5"/>
    <w:rsid w:val="00CF4847"/>
    <w:rsid w:val="00CF539C"/>
    <w:rsid w:val="00CF6257"/>
    <w:rsid w:val="00D02155"/>
    <w:rsid w:val="00D058D9"/>
    <w:rsid w:val="00D142E7"/>
    <w:rsid w:val="00D27706"/>
    <w:rsid w:val="00D30318"/>
    <w:rsid w:val="00D46D22"/>
    <w:rsid w:val="00D5441F"/>
    <w:rsid w:val="00D62EFF"/>
    <w:rsid w:val="00D63DAD"/>
    <w:rsid w:val="00D649C8"/>
    <w:rsid w:val="00D664AD"/>
    <w:rsid w:val="00D74217"/>
    <w:rsid w:val="00D76FC4"/>
    <w:rsid w:val="00D84281"/>
    <w:rsid w:val="00D97672"/>
    <w:rsid w:val="00DA6916"/>
    <w:rsid w:val="00DB13FF"/>
    <w:rsid w:val="00DB1746"/>
    <w:rsid w:val="00DC1977"/>
    <w:rsid w:val="00DC4073"/>
    <w:rsid w:val="00DD20F9"/>
    <w:rsid w:val="00DD2E35"/>
    <w:rsid w:val="00DE254B"/>
    <w:rsid w:val="00DE3BAD"/>
    <w:rsid w:val="00DF51B4"/>
    <w:rsid w:val="00DF5E90"/>
    <w:rsid w:val="00DF770C"/>
    <w:rsid w:val="00E22C74"/>
    <w:rsid w:val="00E25F29"/>
    <w:rsid w:val="00E32D23"/>
    <w:rsid w:val="00E4244A"/>
    <w:rsid w:val="00E42FC3"/>
    <w:rsid w:val="00E4578A"/>
    <w:rsid w:val="00E50843"/>
    <w:rsid w:val="00E52B85"/>
    <w:rsid w:val="00E626E6"/>
    <w:rsid w:val="00E65837"/>
    <w:rsid w:val="00E65C7B"/>
    <w:rsid w:val="00E81815"/>
    <w:rsid w:val="00EA2F85"/>
    <w:rsid w:val="00EB3528"/>
    <w:rsid w:val="00EC6FA6"/>
    <w:rsid w:val="00ED1D29"/>
    <w:rsid w:val="00ED70B4"/>
    <w:rsid w:val="00ED71DD"/>
    <w:rsid w:val="00EE68F6"/>
    <w:rsid w:val="00EF5C9F"/>
    <w:rsid w:val="00EF6D23"/>
    <w:rsid w:val="00F01392"/>
    <w:rsid w:val="00F02DBE"/>
    <w:rsid w:val="00F03C18"/>
    <w:rsid w:val="00F04033"/>
    <w:rsid w:val="00F059CC"/>
    <w:rsid w:val="00F111AF"/>
    <w:rsid w:val="00F1458A"/>
    <w:rsid w:val="00F2338C"/>
    <w:rsid w:val="00F24B45"/>
    <w:rsid w:val="00F30681"/>
    <w:rsid w:val="00F30C26"/>
    <w:rsid w:val="00F31E86"/>
    <w:rsid w:val="00F3564B"/>
    <w:rsid w:val="00F3594A"/>
    <w:rsid w:val="00F372CB"/>
    <w:rsid w:val="00F40985"/>
    <w:rsid w:val="00F45C1E"/>
    <w:rsid w:val="00F52822"/>
    <w:rsid w:val="00F52DF5"/>
    <w:rsid w:val="00F5363D"/>
    <w:rsid w:val="00F66E80"/>
    <w:rsid w:val="00F736E1"/>
    <w:rsid w:val="00F753FC"/>
    <w:rsid w:val="00F82DE0"/>
    <w:rsid w:val="00F83FB9"/>
    <w:rsid w:val="00F91C99"/>
    <w:rsid w:val="00FA249B"/>
    <w:rsid w:val="00FA327C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D4F9F"/>
    <w:rsid w:val="00FE596E"/>
    <w:rsid w:val="00FE6762"/>
    <w:rsid w:val="00FE7DD1"/>
    <w:rsid w:val="00FF0729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66DEC-4475-4808-9450-B7483DB7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link w:val="AltyazChar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ListeParagraf">
    <w:name w:val="List Paragraph"/>
    <w:basedOn w:val="Normal"/>
    <w:uiPriority w:val="34"/>
    <w:qFormat/>
    <w:rsid w:val="00C80140"/>
    <w:pPr>
      <w:ind w:left="708"/>
    </w:pPr>
  </w:style>
  <w:style w:type="character" w:customStyle="1" w:styleId="AltyazChar">
    <w:name w:val="Altyazı Char"/>
    <w:link w:val="Altyaz"/>
    <w:locked/>
    <w:rsid w:val="003D76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4</cp:revision>
  <cp:lastPrinted>2021-01-19T08:43:00Z</cp:lastPrinted>
  <dcterms:created xsi:type="dcterms:W3CDTF">2021-12-05T10:09:00Z</dcterms:created>
  <dcterms:modified xsi:type="dcterms:W3CDTF">2021-12-07T12:22:00Z</dcterms:modified>
</cp:coreProperties>
</file>